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77" w:rsidRPr="00EC0341" w:rsidRDefault="009B4277" w:rsidP="00EC034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C034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Оголошення щодо проведення Конкурсу</w:t>
      </w:r>
      <w:r w:rsidR="00EC0341" w:rsidRPr="00EC034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9B4277" w:rsidRPr="00EC0341" w:rsidRDefault="002D759A" w:rsidP="00722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b/>
          <w:bCs/>
          <w:sz w:val="20"/>
          <w:szCs w:val="20"/>
          <w:lang w:val="uk-UA"/>
        </w:rPr>
        <w:t>ПрАТ «АЗОТ»</w:t>
      </w:r>
      <w:r w:rsidR="009B4277" w:rsidRPr="00EC0341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9B4277" w:rsidRPr="00EC0341">
        <w:rPr>
          <w:rFonts w:ascii="Times New Roman" w:hAnsi="Times New Roman" w:cs="Times New Roman"/>
          <w:b/>
          <w:sz w:val="20"/>
          <w:szCs w:val="20"/>
          <w:lang w:val="uk-UA"/>
        </w:rPr>
        <w:t>оголошує Конкурс з відбору суб’єкту аудиторської діяльності для надання послуг з обов’язкового аудиту фінансової звітності відповідно до міжнародних стандартів аудиту.</w:t>
      </w:r>
    </w:p>
    <w:p w:rsidR="005D5127" w:rsidRPr="00EC0341" w:rsidRDefault="005D5127" w:rsidP="005D512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Метою проведення Конкурсу є вибір на конкурсних засадах аудиторської фірми для проведення аудиту фінансової звітності </w:t>
      </w:r>
      <w:r w:rsidR="002D759A" w:rsidRPr="00EC0341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7C33AF" w:rsidRPr="00EC0341">
        <w:rPr>
          <w:rFonts w:ascii="Times New Roman" w:hAnsi="Times New Roman" w:cs="Times New Roman"/>
          <w:sz w:val="20"/>
          <w:szCs w:val="20"/>
          <w:lang w:val="uk-UA"/>
        </w:rPr>
        <w:t>р</w:t>
      </w:r>
      <w:r w:rsidR="002D759A" w:rsidRPr="00EC0341">
        <w:rPr>
          <w:rFonts w:ascii="Times New Roman" w:hAnsi="Times New Roman" w:cs="Times New Roman"/>
          <w:sz w:val="20"/>
          <w:szCs w:val="20"/>
          <w:lang w:val="uk-UA"/>
        </w:rPr>
        <w:t>АТ «АЗОТ»</w:t>
      </w:r>
      <w:r w:rsidR="009B4277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C0341">
        <w:rPr>
          <w:rFonts w:ascii="Times New Roman" w:hAnsi="Times New Roman" w:cs="Times New Roman"/>
          <w:sz w:val="20"/>
          <w:szCs w:val="20"/>
          <w:lang w:val="uk-UA"/>
        </w:rPr>
        <w:t>станом на та за рік, що закінчився 31.12.20</w:t>
      </w:r>
      <w:r w:rsidR="0075629D" w:rsidRPr="00EC0341">
        <w:rPr>
          <w:rFonts w:ascii="Times New Roman" w:hAnsi="Times New Roman" w:cs="Times New Roman"/>
          <w:sz w:val="20"/>
          <w:szCs w:val="20"/>
        </w:rPr>
        <w:t>2</w:t>
      </w:r>
      <w:r w:rsidR="00913E21" w:rsidRPr="00EC0341">
        <w:rPr>
          <w:rFonts w:ascii="Times New Roman" w:hAnsi="Times New Roman" w:cs="Times New Roman"/>
          <w:sz w:val="20"/>
          <w:szCs w:val="20"/>
        </w:rPr>
        <w:t>1</w:t>
      </w:r>
      <w:r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року, підготовленої згідно вимог МСФЗ.</w:t>
      </w:r>
    </w:p>
    <w:p w:rsidR="009B4277" w:rsidRPr="00EC0341" w:rsidRDefault="009B4277" w:rsidP="009B427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>У конкурсі можуть брати участь суб’єкти аудиторської діяльності, які відповідають вимогам, що встановлені Законом України «Про аудит фінансової звітності та аудиторську діяльність», а також умовам конкурсу.</w:t>
      </w:r>
    </w:p>
    <w:p w:rsidR="00722C85" w:rsidRPr="00EC0341" w:rsidRDefault="009B4277" w:rsidP="00722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b/>
          <w:bCs/>
          <w:sz w:val="20"/>
          <w:szCs w:val="20"/>
          <w:lang w:val="uk-UA"/>
        </w:rPr>
        <w:t>Умови та порядок проведення Конкурсу.</w:t>
      </w:r>
    </w:p>
    <w:p w:rsidR="00722C85" w:rsidRPr="00EC0341" w:rsidRDefault="00722C85" w:rsidP="00722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9B4277" w:rsidRPr="00EC0341" w:rsidRDefault="009B4277" w:rsidP="007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>Суб’єкт аудиторської діяльності повинен відповідати таким вимогам:</w:t>
      </w:r>
    </w:p>
    <w:p w:rsidR="009B4277" w:rsidRPr="00EC0341" w:rsidRDefault="009B4277" w:rsidP="009B42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інформація про суб’єкта внесена до Реєстру аудиторів та суб’єктів аудиторської діяльності, які мають право проводити обов’язковий аудит фінансової звітності підприємств, що становлять суспільний інтерес;</w:t>
      </w:r>
    </w:p>
    <w:p w:rsidR="009B4277" w:rsidRPr="00EC0341" w:rsidRDefault="009B4277" w:rsidP="009B42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достатній рівень кваліфікації та досвіду аудиторів і персоналу, який залучається до надання послуг відповідно до міжнародних стандартів аудиту. В суб’єкті аудиторської діяльності за основним місцем роботи має працювати не менше п’яти аудиторів із загальною чисельністю штатних кваліфікованих працівників, які залучаються до виконання завдань, не менше 10 осіб, з яких щонайменше дві особи повинні підтвердити кваліфікацію відповідно до </w:t>
      </w:r>
      <w:hyperlink r:id="rId5" w:anchor="n261" w:history="1">
        <w:proofErr w:type="spellStart"/>
        <w:r w:rsidRPr="00EC0341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uk-UA"/>
          </w:rPr>
          <w:t>ст.19</w:t>
        </w:r>
        <w:proofErr w:type="spellEnd"/>
      </w:hyperlink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Закону України Про аудит фінансової звітності та аудиторську діяльність або мати чинні сертифікати (дипломи) професійних організацій, що підтверджують високий рівень знань з міжнародних с</w:t>
      </w:r>
      <w:r w:rsidR="00527665"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тандартів фінансової звітності.</w:t>
      </w:r>
    </w:p>
    <w:p w:rsidR="009B4277" w:rsidRPr="00EC0341" w:rsidRDefault="009B4277" w:rsidP="009B42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за попередній річний звітний період сума винагороди від кожного з підприємств, що становлять суспільний інтерес, яким надавалися послуги з обов’язкового аудиту фінансової звітності протягом цього періоду, не перевищувала 15% загальної суми доходу від надання аудиторських послуг та відсутні обмеження, пов’язані з тривалістю надання послуг цьому підприємству.</w:t>
      </w:r>
    </w:p>
    <w:p w:rsidR="009B4277" w:rsidRPr="00EC0341" w:rsidRDefault="009B4277" w:rsidP="007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>Завдання з обов’язкового аудиту фінансової звітності включає:</w:t>
      </w:r>
    </w:p>
    <w:p w:rsidR="009B4277" w:rsidRPr="00EC0341" w:rsidRDefault="009B4277" w:rsidP="009B42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підтвердження річної фінансової звітності;</w:t>
      </w:r>
    </w:p>
    <w:p w:rsidR="008A1DFD" w:rsidRPr="00EC0341" w:rsidRDefault="008A1DFD" w:rsidP="008A1D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висловлення думки аудитора щодо звіту керівництва (звіту про управління);</w:t>
      </w:r>
    </w:p>
    <w:p w:rsidR="008A1DFD" w:rsidRPr="00EC0341" w:rsidRDefault="008A1DFD" w:rsidP="008A1D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аудиторський звіт незалежного аудитора, наданий за результатами аудиту фінансової звітності емітента аудитором (аудиторською фірмою);</w:t>
      </w:r>
    </w:p>
    <w:p w:rsidR="009B4277" w:rsidRPr="00EC0341" w:rsidRDefault="009B4277" w:rsidP="009B42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додатковий звіт для Аудиторського Комітету.</w:t>
      </w:r>
    </w:p>
    <w:p w:rsidR="009B4277" w:rsidRPr="00EC0341" w:rsidRDefault="009B4277" w:rsidP="007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>Не допускаються до участі в конкурсі суб’єкти, які:</w:t>
      </w:r>
    </w:p>
    <w:p w:rsidR="009B4277" w:rsidRPr="00EC0341" w:rsidRDefault="009B4277" w:rsidP="009B42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не відповідають вимогам Закону України «Про аудит фінансової звітності та аудиторську діяльність» та цим Умовам;</w:t>
      </w:r>
    </w:p>
    <w:p w:rsidR="009B4277" w:rsidRPr="00EC0341" w:rsidRDefault="009B4277" w:rsidP="009B42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подали до участі в Конкурсі документи, що містять недостовірну інформацію.</w:t>
      </w:r>
    </w:p>
    <w:p w:rsidR="009B4277" w:rsidRPr="00EC0341" w:rsidRDefault="009B4277" w:rsidP="007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>Для участі у Конкурсі претенденти подають такі документи:</w:t>
      </w:r>
    </w:p>
    <w:p w:rsidR="009B4277" w:rsidRPr="00EC0341" w:rsidRDefault="009B4277" w:rsidP="009B42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коротке резюме про суб’єкта аудиторської діяльності (реєстраційна інформація, види діяльності, посадові особи та інше);</w:t>
      </w:r>
    </w:p>
    <w:p w:rsidR="009B4277" w:rsidRPr="00EC0341" w:rsidRDefault="009B4277" w:rsidP="009B42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наявність передбачених законодавством України ліцензій, свідоцтва, сертифікатів та термін їх дії;</w:t>
      </w:r>
    </w:p>
    <w:p w:rsidR="009B4277" w:rsidRPr="00EC0341" w:rsidRDefault="009B4277" w:rsidP="009B42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перелік основних клієнтів із зазначенням контактних осіб та телефонних номерів, по яким є можливість із ними зв’язатись у разі необхідності;</w:t>
      </w:r>
    </w:p>
    <w:p w:rsidR="009B4277" w:rsidRPr="00EC0341" w:rsidRDefault="009B4277" w:rsidP="009B42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цінова пропозиція щодо розміру та порядку оплати за договором та розрахунок вартості послуг;</w:t>
      </w:r>
    </w:p>
    <w:p w:rsidR="009B4277" w:rsidRPr="00EC0341" w:rsidRDefault="009B4277" w:rsidP="009B42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eastAsia="Times New Roman" w:hAnsi="Times New Roman" w:cs="Times New Roman"/>
          <w:sz w:val="20"/>
          <w:szCs w:val="20"/>
          <w:lang w:val="uk-UA"/>
        </w:rPr>
        <w:t>будь-яку іншу інформацію, яка може бути корисною.</w:t>
      </w:r>
    </w:p>
    <w:p w:rsidR="00241E35" w:rsidRPr="00EC0341" w:rsidRDefault="00241E35" w:rsidP="00241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B4277" w:rsidRPr="00EC0341" w:rsidRDefault="009B4277" w:rsidP="007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lastRenderedPageBreak/>
        <w:t>Дата початку прове</w:t>
      </w:r>
      <w:r w:rsidR="00AF6A6F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дення конкурсу – </w:t>
      </w:r>
      <w:r w:rsidR="00913E21" w:rsidRPr="00EC0341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4C27A4" w:rsidRPr="00EC0341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913E21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листопада</w:t>
      </w:r>
      <w:r w:rsidR="005D5127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202</w:t>
      </w:r>
      <w:r w:rsidR="0075629D" w:rsidRPr="00EC0341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року.</w:t>
      </w:r>
    </w:p>
    <w:p w:rsidR="00EC10E3" w:rsidRPr="00EC0341" w:rsidRDefault="00EC10E3" w:rsidP="007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B4277" w:rsidRPr="00EC0341" w:rsidRDefault="009B4277" w:rsidP="00EC1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>Строк подачі документів – д</w:t>
      </w:r>
      <w:r w:rsidR="00AF6A6F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о </w:t>
      </w:r>
      <w:r w:rsidR="00806739" w:rsidRPr="00EC0341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AF6A6F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47665" w:rsidRPr="00EC0341">
        <w:rPr>
          <w:rFonts w:ascii="Times New Roman" w:hAnsi="Times New Roman" w:cs="Times New Roman"/>
          <w:sz w:val="20"/>
          <w:szCs w:val="20"/>
          <w:lang w:val="uk-UA"/>
        </w:rPr>
        <w:t>грудня</w:t>
      </w:r>
      <w:r w:rsidR="005D5127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202</w:t>
      </w:r>
      <w:r w:rsidR="0075629D" w:rsidRPr="00EC0341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року включно.</w:t>
      </w:r>
    </w:p>
    <w:p w:rsidR="00EC10E3" w:rsidRPr="00EC0341" w:rsidRDefault="00EC10E3" w:rsidP="00EC1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F6A6F" w:rsidRPr="00EC0341" w:rsidRDefault="009B4277" w:rsidP="007C33A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>Документи надсилайте, бу</w:t>
      </w:r>
      <w:r w:rsidR="007C33AF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дь ласка, електронною поштою на </w:t>
      </w:r>
      <w:hyperlink r:id="rId6" w:history="1">
        <w:r w:rsidR="00806739" w:rsidRPr="00EC0341">
          <w:rPr>
            <w:rStyle w:val="a3"/>
            <w:rFonts w:ascii="Times New Roman" w:hAnsi="Times New Roman" w:cs="Times New Roman"/>
            <w:lang w:val="en-US"/>
          </w:rPr>
          <w:t>alesia</w:t>
        </w:r>
        <w:r w:rsidR="00806739" w:rsidRPr="00EC0341">
          <w:rPr>
            <w:rStyle w:val="a3"/>
            <w:rFonts w:ascii="Times New Roman" w:hAnsi="Times New Roman" w:cs="Times New Roman"/>
            <w:lang w:val="uk-UA"/>
          </w:rPr>
          <w:t>@azot.ck.ua</w:t>
        </w:r>
      </w:hyperlink>
      <w:r w:rsidR="007C33AF" w:rsidRPr="00EC0341">
        <w:rPr>
          <w:rFonts w:ascii="Times New Roman" w:hAnsi="Times New Roman" w:cs="Times New Roman"/>
          <w:lang w:val="uk-UA"/>
        </w:rPr>
        <w:t xml:space="preserve"> </w:t>
      </w:r>
      <w:r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та за адресою: </w:t>
      </w:r>
      <w:r w:rsidR="002D759A" w:rsidRPr="00EC0341">
        <w:rPr>
          <w:rFonts w:ascii="Times New Roman" w:hAnsi="Times New Roman" w:cs="Times New Roman"/>
          <w:sz w:val="20"/>
          <w:szCs w:val="20"/>
          <w:lang w:val="uk-UA"/>
        </w:rPr>
        <w:t>18028, м.</w:t>
      </w:r>
      <w:r w:rsidR="00EC0341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759A" w:rsidRPr="00EC0341">
        <w:rPr>
          <w:rFonts w:ascii="Times New Roman" w:hAnsi="Times New Roman" w:cs="Times New Roman"/>
          <w:sz w:val="20"/>
          <w:szCs w:val="20"/>
          <w:lang w:val="uk-UA"/>
        </w:rPr>
        <w:t>Черкаси, вул.</w:t>
      </w:r>
      <w:r w:rsidR="00EC0341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759A" w:rsidRPr="00EC0341">
        <w:rPr>
          <w:rFonts w:ascii="Times New Roman" w:hAnsi="Times New Roman" w:cs="Times New Roman"/>
          <w:sz w:val="20"/>
          <w:szCs w:val="20"/>
          <w:lang w:val="uk-UA"/>
        </w:rPr>
        <w:t>Героїв Холодного Яру, 72</w:t>
      </w:r>
    </w:p>
    <w:p w:rsidR="00AF6A6F" w:rsidRPr="00EC0341" w:rsidRDefault="00AF6A6F" w:rsidP="00EC10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B4277" w:rsidRPr="00EC0341" w:rsidRDefault="009B4277" w:rsidP="00EC1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Суб’єктам аудиторської діяльності, які виявили бажання брати участь у Конкурсі </w:t>
      </w:r>
      <w:r w:rsidR="00E832AB" w:rsidRPr="00EC0341">
        <w:rPr>
          <w:rFonts w:ascii="Times New Roman" w:hAnsi="Times New Roman" w:cs="Times New Roman"/>
          <w:sz w:val="20"/>
          <w:szCs w:val="20"/>
          <w:lang w:val="uk-UA"/>
        </w:rPr>
        <w:t>фінансова звітність та інша публічна інформація надаватимуться відповідно до запиту учасника Конкурсу</w:t>
      </w:r>
      <w:r w:rsidRPr="00EC034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5E4D79" w:rsidRPr="00EC0341" w:rsidRDefault="009B4277" w:rsidP="00E832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Контактні особи: </w:t>
      </w:r>
    </w:p>
    <w:p w:rsidR="00AF6A6F" w:rsidRPr="00EC0341" w:rsidRDefault="009E1109" w:rsidP="00CC450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>Д</w:t>
      </w:r>
      <w:r w:rsidR="005E4D79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иректор </w:t>
      </w:r>
      <w:r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з економіки та </w:t>
      </w:r>
      <w:r w:rsidR="005E4D79" w:rsidRPr="00EC0341">
        <w:rPr>
          <w:rFonts w:ascii="Times New Roman" w:hAnsi="Times New Roman" w:cs="Times New Roman"/>
          <w:sz w:val="20"/>
          <w:szCs w:val="20"/>
          <w:lang w:val="uk-UA"/>
        </w:rPr>
        <w:t>фінанс</w:t>
      </w:r>
      <w:r w:rsidRPr="00EC0341">
        <w:rPr>
          <w:rFonts w:ascii="Times New Roman" w:hAnsi="Times New Roman" w:cs="Times New Roman"/>
          <w:sz w:val="20"/>
          <w:szCs w:val="20"/>
          <w:lang w:val="uk-UA"/>
        </w:rPr>
        <w:t>ів</w:t>
      </w:r>
      <w:r w:rsidR="009B4277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C450C" w:rsidRPr="00EC0341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Алексєєнко Дмитро Володимирович</w:t>
      </w:r>
      <w:r w:rsidR="007C33AF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7C33AF" w:rsidRPr="00EC0341">
        <w:rPr>
          <w:rFonts w:ascii="Times New Roman" w:hAnsi="Times New Roman" w:cs="Times New Roman"/>
          <w:sz w:val="20"/>
          <w:szCs w:val="20"/>
          <w:lang w:val="uk-UA"/>
        </w:rPr>
        <w:t>тел</w:t>
      </w:r>
      <w:proofErr w:type="spellEnd"/>
      <w:r w:rsidR="007C33AF" w:rsidRPr="00EC0341">
        <w:rPr>
          <w:rFonts w:ascii="Times New Roman" w:hAnsi="Times New Roman" w:cs="Times New Roman"/>
          <w:sz w:val="20"/>
          <w:szCs w:val="20"/>
          <w:lang w:val="uk-UA"/>
        </w:rPr>
        <w:t>. 0472 39 63 50</w:t>
      </w:r>
    </w:p>
    <w:p w:rsidR="009B4277" w:rsidRPr="00EC0341" w:rsidRDefault="009B4277" w:rsidP="00CC450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Головний бухгалтер </w:t>
      </w:r>
      <w:r w:rsidR="00CC450C" w:rsidRPr="00EC0341">
        <w:rPr>
          <w:rFonts w:ascii="Times New Roman" w:hAnsi="Times New Roman" w:cs="Times New Roman"/>
          <w:sz w:val="20"/>
          <w:szCs w:val="20"/>
        </w:rPr>
        <w:t xml:space="preserve">– </w:t>
      </w:r>
      <w:r w:rsidR="009E1109" w:rsidRPr="00EC0341">
        <w:rPr>
          <w:rFonts w:ascii="Times New Roman" w:hAnsi="Times New Roman" w:cs="Times New Roman"/>
          <w:sz w:val="20"/>
          <w:szCs w:val="20"/>
          <w:lang w:val="uk-UA"/>
        </w:rPr>
        <w:t>Катькало Віктор Павлович</w:t>
      </w:r>
      <w:r w:rsidR="007C33AF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7C33AF" w:rsidRPr="00EC0341">
        <w:rPr>
          <w:rFonts w:ascii="Times New Roman" w:hAnsi="Times New Roman" w:cs="Times New Roman"/>
          <w:sz w:val="20"/>
          <w:szCs w:val="20"/>
          <w:lang w:val="uk-UA"/>
        </w:rPr>
        <w:t>тел</w:t>
      </w:r>
      <w:proofErr w:type="spellEnd"/>
      <w:r w:rsidR="007C33AF" w:rsidRPr="00EC0341">
        <w:rPr>
          <w:rFonts w:ascii="Times New Roman" w:hAnsi="Times New Roman" w:cs="Times New Roman"/>
          <w:sz w:val="20"/>
          <w:szCs w:val="20"/>
          <w:lang w:val="uk-UA"/>
        </w:rPr>
        <w:t>. 0472 39 63 17</w:t>
      </w:r>
    </w:p>
    <w:p w:rsidR="00806739" w:rsidRPr="00EC0341" w:rsidRDefault="00806739" w:rsidP="00CC450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>Начальник групи звітності за МСФЗ – Сухенко Леся Анатоліївна, тел. 0472 39 21 75</w:t>
      </w:r>
    </w:p>
    <w:p w:rsidR="009B4277" w:rsidRPr="00EC0341" w:rsidRDefault="009B4277" w:rsidP="00EC1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Документи, що надійшли після встановленого строку або подані не в повному обсязі чи з порушенням умов Конкурсу, не розглядатимуться.. </w:t>
      </w:r>
    </w:p>
    <w:p w:rsidR="009B4277" w:rsidRPr="00EC0341" w:rsidRDefault="009B4277" w:rsidP="00EC1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Результати Конкурсу щодо переможця буде повідомлено шляхом публікації інформації на веб-сайті Підприємства та офіційним повідомленням </w:t>
      </w:r>
      <w:r w:rsidR="00E832AB" w:rsidRPr="00EC0341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AF6A6F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ереможця, в термін не пізніше </w:t>
      </w:r>
      <w:r w:rsidR="00806739" w:rsidRPr="00EC0341">
        <w:rPr>
          <w:rFonts w:ascii="Times New Roman" w:hAnsi="Times New Roman" w:cs="Times New Roman"/>
          <w:sz w:val="20"/>
          <w:szCs w:val="20"/>
          <w:lang w:val="uk-UA"/>
        </w:rPr>
        <w:t>6</w:t>
      </w:r>
      <w:r w:rsidR="00D763A5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56A40" w:rsidRPr="00EC0341">
        <w:rPr>
          <w:rFonts w:ascii="Times New Roman" w:hAnsi="Times New Roman" w:cs="Times New Roman"/>
          <w:sz w:val="20"/>
          <w:szCs w:val="20"/>
          <w:lang w:val="uk-UA"/>
        </w:rPr>
        <w:t>грудня</w:t>
      </w:r>
      <w:r w:rsidR="00D763A5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202</w:t>
      </w:r>
      <w:r w:rsidR="0075629D" w:rsidRPr="00EC0341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E832AB" w:rsidRPr="00EC0341">
        <w:rPr>
          <w:rFonts w:ascii="Times New Roman" w:hAnsi="Times New Roman" w:cs="Times New Roman"/>
          <w:sz w:val="20"/>
          <w:szCs w:val="20"/>
          <w:lang w:val="uk-UA"/>
        </w:rPr>
        <w:t xml:space="preserve"> року.</w:t>
      </w:r>
    </w:p>
    <w:p w:rsidR="00F30D4F" w:rsidRPr="00EC0341" w:rsidRDefault="00F30D4F" w:rsidP="00EC10E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C33AF" w:rsidRPr="00EC0341" w:rsidRDefault="007C33AF" w:rsidP="00EC10E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7C33AF" w:rsidRPr="00EC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F5FB6"/>
    <w:multiLevelType w:val="multilevel"/>
    <w:tmpl w:val="14A4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42B5C"/>
    <w:multiLevelType w:val="multilevel"/>
    <w:tmpl w:val="249E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347AC"/>
    <w:multiLevelType w:val="multilevel"/>
    <w:tmpl w:val="A438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B0F1F"/>
    <w:multiLevelType w:val="multilevel"/>
    <w:tmpl w:val="9CD8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77"/>
    <w:rsid w:val="00063C9C"/>
    <w:rsid w:val="0023681C"/>
    <w:rsid w:val="00241E35"/>
    <w:rsid w:val="002D759A"/>
    <w:rsid w:val="00466116"/>
    <w:rsid w:val="004C27A4"/>
    <w:rsid w:val="00527665"/>
    <w:rsid w:val="005D5127"/>
    <w:rsid w:val="005E4D79"/>
    <w:rsid w:val="00722C85"/>
    <w:rsid w:val="0075629D"/>
    <w:rsid w:val="007C33AF"/>
    <w:rsid w:val="00806739"/>
    <w:rsid w:val="00856A40"/>
    <w:rsid w:val="008A1DFD"/>
    <w:rsid w:val="008C510E"/>
    <w:rsid w:val="00913E21"/>
    <w:rsid w:val="009B4277"/>
    <w:rsid w:val="009E1109"/>
    <w:rsid w:val="009F7D2E"/>
    <w:rsid w:val="00A24FE4"/>
    <w:rsid w:val="00AF6A6F"/>
    <w:rsid w:val="00C47665"/>
    <w:rsid w:val="00CC450C"/>
    <w:rsid w:val="00D763A5"/>
    <w:rsid w:val="00D94581"/>
    <w:rsid w:val="00E832AB"/>
    <w:rsid w:val="00EC0341"/>
    <w:rsid w:val="00EC10E3"/>
    <w:rsid w:val="00F3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AAB17-FE92-44B7-9630-D62FD4A3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77"/>
    <w:pPr>
      <w:spacing w:line="252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27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11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ia@azot.ck.ua" TargetMode="External"/><Relationship Id="rId5" Type="http://schemas.openxmlformats.org/officeDocument/2006/relationships/hyperlink" Target="https://zakon.rada.gov.ua/laws/show/2258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ТИТАН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Белобаба</dc:creator>
  <cp:lastModifiedBy>5144</cp:lastModifiedBy>
  <cp:revision>2</cp:revision>
  <cp:lastPrinted>2021-10-26T12:25:00Z</cp:lastPrinted>
  <dcterms:created xsi:type="dcterms:W3CDTF">2021-10-27T06:46:00Z</dcterms:created>
  <dcterms:modified xsi:type="dcterms:W3CDTF">2021-10-27T06:46:00Z</dcterms:modified>
</cp:coreProperties>
</file>